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widowControl/>
        <w:spacing w:line="5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淮北市建投房地产开发有限公司</w:t>
      </w:r>
    </w:p>
    <w:p>
      <w:pPr>
        <w:keepNext/>
        <w:widowControl/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应聘人员报名表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272"/>
        <w:gridCol w:w="23"/>
        <w:gridCol w:w="1290"/>
        <w:gridCol w:w="1231"/>
        <w:gridCol w:w="524"/>
        <w:gridCol w:w="837"/>
        <w:gridCol w:w="105"/>
        <w:gridCol w:w="1295"/>
        <w:gridCol w:w="75"/>
        <w:gridCol w:w="1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7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姓名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性别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民族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粘贴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出生年月（   岁）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籍贯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现居住地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参加工作 年月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入党时间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身高（厘米）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体重（公斤）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健康状况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婚姻状况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身份证号码</w:t>
            </w:r>
          </w:p>
        </w:tc>
        <w:tc>
          <w:tcPr>
            <w:tcW w:w="4064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全日制学历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毕业时间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学校及专业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后续学历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毕业时间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学校及专业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外语水平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计算机水平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10" w:firstLineChars="100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资格证书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现工作单位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职务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现岗位起始年月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目前月薪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期望月薪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能接受最低月薪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应聘原因</w:t>
            </w:r>
          </w:p>
        </w:tc>
        <w:tc>
          <w:tcPr>
            <w:tcW w:w="3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何时可参加本公司工作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家庭住址</w:t>
            </w:r>
          </w:p>
        </w:tc>
        <w:tc>
          <w:tcPr>
            <w:tcW w:w="3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户口所在地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联系电话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联系QQ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联系邮箱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紧急联系人及电话</w:t>
            </w:r>
          </w:p>
        </w:tc>
        <w:tc>
          <w:tcPr>
            <w:tcW w:w="39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与本人关系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7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教育背景（从大学起）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起止年月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毕业院校</w:t>
            </w: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所学专业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学历</w:t>
            </w:r>
            <w:r>
              <w:rPr>
                <w:rFonts w:ascii="宋体" w:hAnsi="宋体" w:cs="仿宋"/>
                <w:kern w:val="0"/>
              </w:rPr>
              <w:t>/</w:t>
            </w:r>
            <w:r>
              <w:rPr>
                <w:rFonts w:hint="eastAsia" w:ascii="宋体" w:hAnsi="宋体" w:cs="仿宋"/>
                <w:kern w:val="0"/>
              </w:rPr>
              <w:t>学位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奖惩情况（从最近的起）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000000"/>
              </w:rPr>
              <w:t>时</w:t>
            </w:r>
            <w:r>
              <w:rPr>
                <w:rFonts w:ascii="宋体" w:hAnsi="宋体" w:cs="仿宋"/>
                <w:color w:val="000000"/>
              </w:rPr>
              <w:t xml:space="preserve">  </w:t>
            </w:r>
            <w:r>
              <w:rPr>
                <w:rFonts w:hint="eastAsia" w:ascii="宋体" w:hAnsi="宋体" w:cs="仿宋"/>
                <w:color w:val="000000"/>
              </w:rPr>
              <w:t>间</w:t>
            </w:r>
          </w:p>
        </w:tc>
        <w:tc>
          <w:tcPr>
            <w:tcW w:w="258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000000"/>
              </w:rPr>
              <w:t>内容</w:t>
            </w: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000000"/>
              </w:rPr>
              <w:t>个人</w:t>
            </w:r>
            <w:r>
              <w:rPr>
                <w:rFonts w:ascii="宋体" w:hAnsi="宋体" w:cs="仿宋"/>
                <w:color w:val="000000"/>
              </w:rPr>
              <w:t>/</w:t>
            </w:r>
            <w:r>
              <w:rPr>
                <w:rFonts w:hint="eastAsia" w:ascii="宋体" w:hAnsi="宋体" w:cs="仿宋"/>
                <w:color w:val="000000"/>
              </w:rPr>
              <w:t>集体</w:t>
            </w:r>
          </w:p>
        </w:tc>
        <w:tc>
          <w:tcPr>
            <w:tcW w:w="22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000000"/>
              </w:rPr>
              <w:t>颁发单位</w:t>
            </w:r>
          </w:p>
        </w:tc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仿宋"/>
              </w:rPr>
              <w:t>具体原因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</w:tbl>
    <w:p/>
    <w:p/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05"/>
        <w:gridCol w:w="1272"/>
        <w:gridCol w:w="489"/>
        <w:gridCol w:w="824"/>
        <w:gridCol w:w="456"/>
        <w:gridCol w:w="978"/>
        <w:gridCol w:w="2630"/>
        <w:gridCol w:w="572"/>
        <w:gridCol w:w="1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7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工作经历（从第一份工作开始）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起止年月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主要工作内容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工作证明人及联系方式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7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与本人关系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姓</w:t>
            </w:r>
            <w:r>
              <w:rPr>
                <w:rFonts w:ascii="宋体" w:hAnsi="宋体" w:cs="仿宋"/>
                <w:kern w:val="0"/>
              </w:rPr>
              <w:t xml:space="preserve">   </w:t>
            </w:r>
            <w:r>
              <w:rPr>
                <w:rFonts w:hint="eastAsia" w:ascii="宋体" w:hAnsi="宋体" w:cs="仿宋"/>
                <w:kern w:val="0"/>
              </w:rPr>
              <w:t>名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出生年月</w:t>
            </w: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工作单位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职务</w:t>
            </w:r>
            <w:r>
              <w:rPr>
                <w:rFonts w:ascii="宋体" w:hAnsi="宋体" w:cs="仿宋"/>
                <w:kern w:val="0"/>
              </w:rPr>
              <w:t>/</w:t>
            </w:r>
            <w:r>
              <w:rPr>
                <w:rFonts w:hint="eastAsia" w:ascii="宋体" w:hAnsi="宋体" w:cs="仿宋"/>
                <w:kern w:val="0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7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37" w:type="dxa"/>
            <w:gridSpan w:val="10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spacing w:line="240" w:lineRule="exact"/>
              <w:ind w:firstLine="420" w:firstLineChars="200"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7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837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声明：</w:t>
            </w:r>
            <w:r>
              <w:rPr>
                <w:rFonts w:ascii="宋体" w:hAnsi="宋体" w:cs="宋体"/>
                <w:kern w:val="0"/>
              </w:rPr>
              <w:t>1.</w:t>
            </w:r>
            <w:r>
              <w:rPr>
                <w:rFonts w:hint="eastAsia" w:ascii="宋体" w:hAnsi="宋体" w:cs="宋体"/>
                <w:kern w:val="0"/>
              </w:rPr>
              <w:t>本人承诺保证所填写资料真实，本人身份证、毕业证书、学位证书、职称证书、职业资格证书、其它各类资格证书、获奖证书等均真实有效，并自愿承担因隐瞒事实而带来的包括解聘等一切后果。</w:t>
            </w:r>
          </w:p>
          <w:p>
            <w:pPr>
              <w:widowControl/>
              <w:ind w:left="1050" w:leftChars="300" w:hanging="420" w:hangingChars="200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</w:rPr>
              <w:t xml:space="preserve">        填表人：                      年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    月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   日</w:t>
            </w:r>
          </w:p>
        </w:tc>
      </w:tr>
    </w:tbl>
    <w:p/>
    <w:p>
      <w:pPr>
        <w:ind w:firstLine="300" w:firstLineChars="150"/>
        <w:rPr>
          <w:color w:val="666666"/>
          <w:sz w:val="20"/>
          <w:szCs w:val="20"/>
        </w:rPr>
      </w:pPr>
    </w:p>
    <w:p>
      <w:pPr>
        <w:widowControl/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应聘人员报名表填写说明</w:t>
      </w:r>
    </w:p>
    <w:p>
      <w:pPr>
        <w:tabs>
          <w:tab w:val="left" w:pos="1260"/>
          <w:tab w:val="left" w:pos="7180"/>
        </w:tabs>
        <w:spacing w:line="360" w:lineRule="exact"/>
        <w:ind w:firstLine="630" w:firstLineChars="225"/>
        <w:rPr>
          <w:rFonts w:eastAsia="仿宋_GB2312"/>
          <w:sz w:val="28"/>
          <w:szCs w:val="28"/>
        </w:rPr>
      </w:pPr>
    </w:p>
    <w:p>
      <w:pPr>
        <w:spacing w:line="3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1.</w:t>
      </w:r>
      <w:r>
        <w:rPr>
          <w:rFonts w:hint="eastAsia" w:ascii="仿宋_GB2312" w:eastAsia="仿宋_GB2312" w:cs="仿宋_GB2312"/>
          <w:sz w:val="28"/>
          <w:szCs w:val="28"/>
        </w:rPr>
        <w:t>表中所列项目，由本人实事求是地填写。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2.</w:t>
      </w:r>
      <w:r>
        <w:rPr>
          <w:rFonts w:hint="eastAsia" w:ascii="仿宋_GB2312" w:eastAsia="仿宋_GB2312" w:cs="仿宋_GB2312"/>
          <w:sz w:val="28"/>
          <w:szCs w:val="28"/>
        </w:rPr>
        <w:t>表中的日期、时间具体到月，一律用公历和阿拉伯数字表示，如“</w:t>
      </w:r>
      <w:r>
        <w:rPr>
          <w:rFonts w:ascii="仿宋_GB2312" w:eastAsia="仿宋_GB2312" w:cs="仿宋_GB2312"/>
          <w:sz w:val="28"/>
          <w:szCs w:val="28"/>
        </w:rPr>
        <w:t>1992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5</w:t>
      </w:r>
      <w:r>
        <w:rPr>
          <w:rFonts w:hint="eastAsia" w:ascii="仿宋_GB2312" w:eastAsia="仿宋_GB2312" w:cs="仿宋_GB2312"/>
          <w:sz w:val="28"/>
          <w:szCs w:val="28"/>
        </w:rPr>
        <w:t>月”应填写为“</w:t>
      </w:r>
      <w:r>
        <w:rPr>
          <w:rFonts w:ascii="仿宋_GB2312" w:eastAsia="仿宋_GB2312" w:cs="仿宋_GB2312"/>
          <w:sz w:val="28"/>
          <w:szCs w:val="28"/>
        </w:rPr>
        <w:t>1992.05</w:t>
      </w:r>
      <w:r>
        <w:rPr>
          <w:rFonts w:hint="eastAsia" w:ascii="仿宋_GB2312" w:eastAsia="仿宋_GB2312" w:cs="仿宋_GB2312"/>
          <w:sz w:val="28"/>
          <w:szCs w:val="28"/>
        </w:rPr>
        <w:t>”。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3.</w:t>
      </w:r>
      <w:r>
        <w:rPr>
          <w:rFonts w:hint="eastAsia" w:ascii="仿宋_GB2312" w:eastAsia="仿宋_GB2312" w:cs="仿宋_GB2312"/>
          <w:sz w:val="28"/>
          <w:szCs w:val="28"/>
        </w:rPr>
        <w:t>“民族”填写全称，如：“汉族”、“哈尼族”。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4.</w:t>
      </w:r>
      <w:r>
        <w:rPr>
          <w:rFonts w:hint="eastAsia" w:ascii="仿宋_GB2312" w:eastAsia="仿宋_GB2312" w:cs="仿宋_GB2312"/>
          <w:sz w:val="28"/>
          <w:szCs w:val="28"/>
        </w:rPr>
        <w:t>“籍贯”、“现居住地”填写简称，如“湖南长沙”、“河北廊坊”。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5.</w:t>
      </w:r>
      <w:r>
        <w:rPr>
          <w:rFonts w:hint="eastAsia" w:ascii="仿宋_GB2312" w:eastAsia="仿宋_GB2312" w:cs="仿宋_GB2312"/>
          <w:sz w:val="28"/>
          <w:szCs w:val="28"/>
        </w:rPr>
        <w:t>“健康状况”根据本人的具体情况填写“健康”、“一般”或“较差”。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6.</w:t>
      </w:r>
      <w:r>
        <w:rPr>
          <w:rFonts w:hint="eastAsia" w:ascii="仿宋_GB2312" w:eastAsia="仿宋_GB2312" w:cs="仿宋_GB2312"/>
          <w:sz w:val="28"/>
          <w:szCs w:val="28"/>
        </w:rPr>
        <w:t>“入党时间”仅限中共党员填写。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7.</w:t>
      </w:r>
      <w:r>
        <w:rPr>
          <w:rFonts w:hint="eastAsia" w:ascii="仿宋_GB2312" w:eastAsia="仿宋_GB2312" w:cs="仿宋_GB2312"/>
          <w:sz w:val="28"/>
          <w:szCs w:val="28"/>
        </w:rPr>
        <w:t>“外语水平”填写语种和掌握程度（“精通”、“熟练”、“一般”），如“英语</w:t>
      </w:r>
      <w:r>
        <w:rPr>
          <w:rFonts w:ascii="仿宋_GB2312" w:eastAsia="仿宋_GB2312" w:cs="仿宋_GB2312"/>
          <w:sz w:val="28"/>
          <w:szCs w:val="28"/>
        </w:rPr>
        <w:t>/</w:t>
      </w:r>
      <w:r>
        <w:rPr>
          <w:rFonts w:hint="eastAsia" w:ascii="仿宋_GB2312" w:eastAsia="仿宋_GB2312" w:cs="仿宋_GB2312"/>
          <w:sz w:val="28"/>
          <w:szCs w:val="28"/>
        </w:rPr>
        <w:t>精通”；或者填写通过的相关考试，如“大学英语六级”。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8.</w:t>
      </w:r>
      <w:r>
        <w:rPr>
          <w:rFonts w:hint="eastAsia" w:ascii="仿宋_GB2312" w:eastAsia="仿宋_GB2312" w:cs="仿宋_GB2312"/>
          <w:sz w:val="28"/>
          <w:szCs w:val="28"/>
        </w:rPr>
        <w:t>“计算机水平”根据本人掌握程度填写“精通”、“熟练”、“一般”；或者填写通过的相关考试，如“计算机二级”。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9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“学历”填写国家有关部门承认的学历。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等）或通过自学考试形式取得学历的，应具体写明，如：“电大本（专）科毕业”、“自学高考大专毕业”等。在各级党校函授毕（结、肄）业的，应填写“</w:t>
      </w:r>
      <w:r>
        <w:rPr>
          <w:rFonts w:ascii="仿宋_GB2312" w:eastAsia="仿宋_GB2312"/>
          <w:sz w:val="28"/>
          <w:szCs w:val="28"/>
        </w:rPr>
        <w:t>××</w:t>
      </w:r>
      <w:r>
        <w:rPr>
          <w:rFonts w:hint="eastAsia" w:ascii="仿宋_GB2312" w:eastAsia="仿宋_GB2312" w:cs="仿宋_GB2312"/>
          <w:sz w:val="28"/>
          <w:szCs w:val="28"/>
        </w:rPr>
        <w:t>党校函授本（专）科毕（结、肄）业”。各级党校培训、进修一年半以下的，不作为</w:t>
      </w:r>
      <w:bookmarkStart w:id="2" w:name="_GoBack"/>
      <w:bookmarkEnd w:id="2"/>
      <w:r>
        <w:rPr>
          <w:rFonts w:hint="eastAsia" w:ascii="仿宋_GB2312" w:eastAsia="仿宋_GB2312" w:cs="仿宋_GB2312"/>
          <w:sz w:val="28"/>
          <w:szCs w:val="28"/>
        </w:rPr>
        <w:t>学历填写。不得填写“相当</w:t>
      </w:r>
      <w:r>
        <w:rPr>
          <w:rFonts w:ascii="仿宋_GB2312" w:eastAsia="仿宋_GB2312"/>
          <w:sz w:val="28"/>
          <w:szCs w:val="28"/>
        </w:rPr>
        <w:t>××</w:t>
      </w:r>
      <w:r>
        <w:rPr>
          <w:rFonts w:hint="eastAsia" w:ascii="仿宋_GB2312" w:eastAsia="仿宋_GB2312" w:cs="仿宋_GB2312"/>
          <w:sz w:val="28"/>
          <w:szCs w:val="28"/>
        </w:rPr>
        <w:t>学历”。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0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“教育背景”栏中应从高中起填写，时间前后要衔接，不出现空档，因脱产学习间断的，要写明情况。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“工作经历”栏中应从最近的工作开始，工作经历复杂者可将同公司同部门的职位填写在一条内，如“历任</w:t>
      </w:r>
      <w:r>
        <w:rPr>
          <w:rFonts w:ascii="仿宋_GB2312" w:eastAsia="仿宋_GB2312" w:cs="仿宋_GB2312"/>
          <w:sz w:val="28"/>
          <w:szCs w:val="28"/>
        </w:rPr>
        <w:t>**</w:t>
      </w:r>
      <w:r>
        <w:rPr>
          <w:rFonts w:hint="eastAsia" w:ascii="仿宋_GB2312" w:eastAsia="仿宋_GB2312" w:cs="仿宋_GB2312"/>
          <w:sz w:val="28"/>
          <w:szCs w:val="28"/>
        </w:rPr>
        <w:t>、</w:t>
      </w:r>
      <w:r>
        <w:rPr>
          <w:rFonts w:ascii="仿宋_GB2312" w:eastAsia="仿宋_GB2312" w:cs="仿宋_GB2312"/>
          <w:sz w:val="28"/>
          <w:szCs w:val="28"/>
        </w:rPr>
        <w:t>**</w:t>
      </w:r>
      <w:r>
        <w:rPr>
          <w:rFonts w:hint="eastAsia" w:ascii="仿宋_GB2312" w:eastAsia="仿宋_GB2312" w:cs="仿宋_GB2312"/>
          <w:sz w:val="28"/>
          <w:szCs w:val="28"/>
        </w:rPr>
        <w:t>、</w:t>
      </w:r>
      <w:r>
        <w:rPr>
          <w:rFonts w:ascii="仿宋_GB2312" w:eastAsia="仿宋_GB2312" w:cs="仿宋_GB2312"/>
          <w:sz w:val="28"/>
          <w:szCs w:val="28"/>
        </w:rPr>
        <w:t>**</w:t>
      </w:r>
      <w:r>
        <w:rPr>
          <w:rFonts w:hint="eastAsia" w:ascii="仿宋_GB2312" w:eastAsia="仿宋_GB2312" w:cs="仿宋_GB2312"/>
          <w:sz w:val="28"/>
          <w:szCs w:val="28"/>
        </w:rPr>
        <w:t>”。</w:t>
      </w:r>
    </w:p>
    <w:p>
      <w:pPr>
        <w:tabs>
          <w:tab w:val="left" w:pos="1260"/>
          <w:tab w:val="left" w:pos="7180"/>
        </w:tabs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“奖惩情况”填写单位级及以上的奖励和记功；受处分的，要填写何年何月因何问题经何单位批准受何种处分，何年何月经何单位批准撤消何种处分。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“家庭情况及社会关系”栏中，填写配偶、父母、子女、与本人关系较密切的亲友情况。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“自我评价”栏中客观实际的填写对自己的认识及评价。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应聘登记表要粘贴本人近期彩色证件电子照片。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16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联系</w:t>
      </w:r>
      <w:bookmarkStart w:id="0" w:name="OLE_LINK2"/>
      <w:bookmarkStart w:id="1" w:name="OLE_LINK3"/>
      <w:r>
        <w:rPr>
          <w:rFonts w:hint="eastAsia" w:ascii="仿宋_GB2312" w:eastAsia="仿宋_GB2312" w:cs="仿宋_GB2312"/>
          <w:sz w:val="28"/>
          <w:szCs w:val="28"/>
        </w:rPr>
        <w:t>电话</w:t>
      </w:r>
      <w:bookmarkEnd w:id="0"/>
      <w:bookmarkEnd w:id="1"/>
      <w:r>
        <w:rPr>
          <w:rFonts w:hint="eastAsia" w:ascii="仿宋_GB2312" w:eastAsia="仿宋_GB2312" w:cs="仿宋_GB2312"/>
          <w:sz w:val="28"/>
          <w:szCs w:val="28"/>
        </w:rPr>
        <w:t>、电子邮箱一定要填写可与本人直接联系上的。</w:t>
      </w:r>
    </w:p>
    <w:p>
      <w:pPr>
        <w:tabs>
          <w:tab w:val="left" w:pos="1260"/>
          <w:tab w:val="left" w:pos="7180"/>
        </w:tabs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17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本表填写不下可另附页说明。</w:t>
      </w:r>
    </w:p>
    <w:p>
      <w:pPr>
        <w:ind w:firstLine="300" w:firstLineChars="150"/>
        <w:rPr>
          <w:color w:val="666666"/>
          <w:sz w:val="20"/>
          <w:szCs w:val="20"/>
        </w:rPr>
      </w:pPr>
    </w:p>
    <w:p>
      <w:pPr>
        <w:ind w:firstLine="300" w:firstLineChars="150"/>
        <w:rPr>
          <w:color w:val="666666"/>
          <w:sz w:val="20"/>
          <w:szCs w:val="20"/>
        </w:rPr>
      </w:pPr>
    </w:p>
    <w:p>
      <w:pPr>
        <w:ind w:firstLine="300" w:firstLineChars="150"/>
        <w:rPr>
          <w:color w:val="666666"/>
          <w:sz w:val="20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A1CB1"/>
    <w:rsid w:val="56BA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2021-02-22T01:57:00Z</dcterms:created>
  <dc:creator>Fairy迎</dc:creator>
  <cp:lastModifiedBy>Fairy迎</cp:lastModifiedBy>
  <dcterms:modified xsi:type="dcterms:W3CDTF">2021-02-22T01:58:01Z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