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right="0" w:firstLine="0"/>
        <w:jc w:val="left"/>
        <w:textAlignment w:val="auto"/>
        <w:outlineLvl w:val="9"/>
        <w:rPr>
          <w:rFonts w:hint="eastAsia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附件：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淮北市建投控股集团公开招聘淮北广播电视报社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有限责任公司副总经理（职业经理人）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报名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17"/>
        <w:gridCol w:w="20"/>
        <w:gridCol w:w="1352"/>
        <w:gridCol w:w="1058"/>
        <w:gridCol w:w="501"/>
        <w:gridCol w:w="799"/>
        <w:gridCol w:w="97"/>
        <w:gridCol w:w="1237"/>
        <w:gridCol w:w="4"/>
        <w:gridCol w:w="69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00" w:type="dxa"/>
            <w:gridSpan w:val="1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姓名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性别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民族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粘贴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</w:rPr>
            </w:pPr>
            <w:bookmarkStart w:id="0" w:name="_GoBack" w:colFirst="0" w:colLast="0"/>
            <w:r>
              <w:rPr>
                <w:rFonts w:ascii="Times New Roman" w:hAnsi="Times New Roman" w:eastAsia="宋体" w:cs="Times New Roman"/>
                <w:kern w:val="0"/>
              </w:rPr>
              <w:t>出生年月（</w:t>
            </w: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</w:rPr>
              <w:t>岁）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籍贯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现居住地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/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参加工作 年月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政治面貌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入党时间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身高（厘米）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体重（公斤）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健康状况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lang w:val="en-US" w:eastAsia="zh-CN"/>
              </w:rPr>
              <w:t>婚姻状况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身份证号码</w:t>
            </w:r>
          </w:p>
        </w:tc>
        <w:tc>
          <w:tcPr>
            <w:tcW w:w="376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  <w:lang w:val="en-US" w:eastAsia="zh-CN"/>
              </w:rPr>
              <w:t>全日制</w:t>
            </w:r>
            <w:r>
              <w:rPr>
                <w:rFonts w:ascii="Times New Roman" w:hAnsi="Times New Roman" w:eastAsia="宋体" w:cs="Times New Roman"/>
                <w:kern w:val="0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毕业时间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学校及专业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后续学历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毕业时间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学校及专业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外语水平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计算机水平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资格证书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现</w:t>
            </w:r>
            <w:r>
              <w:rPr>
                <w:rFonts w:ascii="Times New Roman" w:hAnsi="Times New Roman" w:eastAsia="宋体" w:cs="Times New Roman"/>
                <w:kern w:val="0"/>
              </w:rPr>
              <w:t>工作单位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职务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现岗位起始年月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目前月薪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期望月薪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能接受最低月薪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应聘原因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何时可参加本公司工作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家庭住址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户口所在地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联系电话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联系</w:t>
            </w: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QQ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联系邮箱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紧急联系人及电话</w:t>
            </w:r>
          </w:p>
        </w:tc>
        <w:tc>
          <w:tcPr>
            <w:tcW w:w="38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与本人关系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400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</w:rPr>
            </w:pPr>
            <w:r>
              <w:rPr>
                <w:rFonts w:ascii="Times New Roman" w:hAnsi="Times New Roman" w:eastAsia="黑体" w:cs="Times New Roman"/>
                <w:kern w:val="0"/>
              </w:rPr>
              <w:t>教育背景（从</w:t>
            </w:r>
            <w:r>
              <w:rPr>
                <w:rFonts w:ascii="Times New Roman" w:hAnsi="Times New Roman" w:eastAsia="黑体" w:cs="Times New Roman"/>
                <w:kern w:val="0"/>
                <w:lang w:val="en-US" w:eastAsia="zh-CN"/>
              </w:rPr>
              <w:t>大学</w:t>
            </w:r>
            <w:r>
              <w:rPr>
                <w:rFonts w:ascii="Times New Roman" w:hAnsi="Times New Roman" w:eastAsia="黑体" w:cs="Times New Roman"/>
                <w:kern w:val="0"/>
              </w:rPr>
              <w:t>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起止年月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毕业院校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所学专业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学历/学位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培养方式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4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</w:rPr>
            </w:pPr>
            <w:r>
              <w:rPr>
                <w:rFonts w:ascii="Times New Roman" w:hAnsi="Times New Roman" w:eastAsia="黑体" w:cs="Times New Roman"/>
                <w:kern w:val="0"/>
              </w:rPr>
              <w:t>奖惩情况（从最近的起）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时  间</w:t>
            </w:r>
          </w:p>
        </w:tc>
        <w:tc>
          <w:tcPr>
            <w:tcW w:w="25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内容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个人/集体</w:t>
            </w:r>
          </w:p>
        </w:tc>
        <w:tc>
          <w:tcPr>
            <w:tcW w:w="2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</w:rPr>
              <w:t>颁发单位</w:t>
            </w:r>
          </w:p>
        </w:tc>
        <w:tc>
          <w:tcPr>
            <w:tcW w:w="183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</w:rPr>
              <w:t>具体原因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06"/>
        <w:gridCol w:w="1277"/>
        <w:gridCol w:w="492"/>
        <w:gridCol w:w="827"/>
        <w:gridCol w:w="458"/>
        <w:gridCol w:w="982"/>
        <w:gridCol w:w="2642"/>
        <w:gridCol w:w="573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kern w:val="0"/>
                <w:sz w:val="21"/>
                <w:szCs w:val="21"/>
              </w:rPr>
              <w:t>工作经历（从第一份工作开始）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起止年月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单位名称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职务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val="en-US" w:eastAsia="zh-CN"/>
              </w:rPr>
              <w:t>主要工作</w:t>
            </w:r>
            <w:r>
              <w:rPr>
                <w:rFonts w:ascii="Times New Roman" w:hAnsi="Times New Roman" w:cs="Times New Roman"/>
                <w:kern w:val="0"/>
                <w:szCs w:val="21"/>
                <w:lang w:val="en-US" w:eastAsia="zh-CN"/>
              </w:rPr>
              <w:t>内容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en-US" w:eastAsia="zh-CN"/>
              </w:rPr>
              <w:t>工作证明人及联系方式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</w:rPr>
            </w:pPr>
            <w:r>
              <w:rPr>
                <w:rFonts w:ascii="Times New Roman" w:hAnsi="Times New Roman" w:eastAsia="黑体" w:cs="Times New Roman"/>
                <w:kern w:val="0"/>
              </w:rPr>
              <w:t>家庭情况及社会关系（直系亲属必填）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与本人关系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姓   名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出生年月</w:t>
            </w: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工作单位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职务/岗位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lang w:val="en-US"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</w:rPr>
            </w:pPr>
            <w:r>
              <w:rPr>
                <w:rFonts w:ascii="Times New Roman" w:hAnsi="Times New Roman" w:eastAsia="黑体" w:cs="Times New Roman"/>
                <w:kern w:val="0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880" w:type="dxa"/>
            <w:gridSpan w:val="10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  <w:p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8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</w:rPr>
            </w:pPr>
            <w:r>
              <w:rPr>
                <w:rFonts w:ascii="Times New Roman" w:hAnsi="Times New Roman" w:eastAsia="黑体" w:cs="Times New Roman"/>
                <w:kern w:val="0"/>
              </w:rPr>
              <w:t>诚信承诺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88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声明：1.本人承诺保证所填写资料真实，本人身份证、毕业证书、学位证书、职称证书、职业资格证书、其它各类资格证书、获奖证书等均</w:t>
            </w: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>真实有效</w:t>
            </w:r>
            <w:r>
              <w:rPr>
                <w:rFonts w:ascii="Times New Roman" w:hAnsi="Times New Roman" w:cs="Times New Roman"/>
                <w:kern w:val="0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kern w:val="0"/>
              </w:rPr>
              <w:t>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</w:rPr>
              <w:t>填表人：</w:t>
            </w: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cs="Times New Roman"/>
                <w:kern w:val="0"/>
              </w:rPr>
              <w:t xml:space="preserve">年 </w:t>
            </w: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 xml:space="preserve">月 </w:t>
            </w:r>
            <w:r>
              <w:rPr>
                <w:rFonts w:ascii="Times New Roman" w:hAnsi="Times New Roman" w:cs="Times New Roman"/>
                <w:kern w:val="0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right="0" w:firstLine="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ind w:left="0" w:firstLine="0"/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auto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2IyZjVmMDg2YTZjMjk2MWYzOWY3ZGRhNzA5MDEifQ=="/>
  </w:docVars>
  <w:rsids>
    <w:rsidRoot w:val="00000000"/>
    <w:rsid w:val="47A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2023-05-25T01:05:41Z</dcterms:created>
  <dc:creator>admin</dc:creator>
  <cp:lastModifiedBy>吴敏</cp:lastModifiedBy>
  <dcterms:modified xsi:type="dcterms:W3CDTF">2023-05-25T01:06:16Z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0D131EEE627D42A7B81B7B9A63A8A2CF_12</vt:lpwstr>
  </property>
</Properties>
</file>